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C0C" w14:textId="2D0B5297" w:rsidR="00535F4D" w:rsidRPr="004F0C41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  <w:r w:rsidRPr="004F0C41">
        <w:rPr>
          <w:b/>
          <w:bCs/>
          <w:color w:val="333333"/>
          <w:sz w:val="24"/>
          <w:szCs w:val="24"/>
          <w:lang w:val="uk-UA"/>
        </w:rPr>
        <w:t>О</w:t>
      </w:r>
      <w:r w:rsidR="009A3FD0" w:rsidRPr="004F0C41">
        <w:rPr>
          <w:b/>
          <w:bCs/>
          <w:color w:val="333333"/>
          <w:sz w:val="24"/>
          <w:szCs w:val="24"/>
          <w:lang w:val="uk-UA"/>
        </w:rPr>
        <w:t>голошення про захист дисертації</w:t>
      </w:r>
    </w:p>
    <w:p w14:paraId="6F8EB02C" w14:textId="77777777" w:rsidR="00535F4D" w:rsidRPr="004F0C41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29D7D74E" w14:textId="307E1C9F" w:rsidR="00FA2FB7" w:rsidRPr="004F0C41" w:rsidRDefault="00FA2FB7" w:rsidP="00D9000C">
      <w:pPr>
        <w:jc w:val="both"/>
        <w:rPr>
          <w:sz w:val="24"/>
          <w:szCs w:val="24"/>
          <w:u w:val="single"/>
          <w:lang w:val="uk-UA"/>
        </w:rPr>
      </w:pPr>
      <w:r w:rsidRPr="004F0C41">
        <w:rPr>
          <w:b/>
          <w:bCs/>
          <w:color w:val="333333"/>
          <w:sz w:val="24"/>
          <w:szCs w:val="24"/>
          <w:lang w:val="uk-UA"/>
        </w:rPr>
        <w:t>Здобувач ступеня доктора філософії:</w:t>
      </w:r>
      <w:r w:rsidRPr="004F0C41">
        <w:rPr>
          <w:color w:val="333333"/>
          <w:sz w:val="24"/>
          <w:szCs w:val="24"/>
          <w:lang w:val="uk-UA"/>
        </w:rPr>
        <w:t> </w:t>
      </w:r>
      <w:proofErr w:type="spellStart"/>
      <w:r w:rsidR="009D01FB" w:rsidRPr="004F0C41">
        <w:rPr>
          <w:bCs/>
          <w:sz w:val="24"/>
          <w:szCs w:val="24"/>
          <w:u w:val="single"/>
          <w:lang w:val="uk-UA"/>
        </w:rPr>
        <w:t>Ісмаілов</w:t>
      </w:r>
      <w:proofErr w:type="spellEnd"/>
      <w:r w:rsidR="009D01FB" w:rsidRPr="004F0C41">
        <w:rPr>
          <w:bCs/>
          <w:sz w:val="24"/>
          <w:szCs w:val="24"/>
          <w:u w:val="single"/>
          <w:lang w:val="uk-UA"/>
        </w:rPr>
        <w:t xml:space="preserve"> </w:t>
      </w:r>
      <w:proofErr w:type="spellStart"/>
      <w:r w:rsidR="009D01FB" w:rsidRPr="004F0C41">
        <w:rPr>
          <w:bCs/>
          <w:sz w:val="24"/>
          <w:szCs w:val="24"/>
          <w:u w:val="single"/>
        </w:rPr>
        <w:t>Алтан</w:t>
      </w:r>
      <w:proofErr w:type="spellEnd"/>
      <w:r w:rsidR="009D01FB" w:rsidRPr="004F0C41">
        <w:rPr>
          <w:bCs/>
          <w:sz w:val="24"/>
          <w:szCs w:val="24"/>
          <w:u w:val="single"/>
        </w:rPr>
        <w:t xml:space="preserve"> </w:t>
      </w:r>
      <w:proofErr w:type="spellStart"/>
      <w:r w:rsidR="009D01FB" w:rsidRPr="004F0C41">
        <w:rPr>
          <w:sz w:val="24"/>
          <w:szCs w:val="24"/>
          <w:u w:val="single"/>
        </w:rPr>
        <w:t>Ігбал</w:t>
      </w:r>
      <w:proofErr w:type="spellEnd"/>
      <w:r w:rsidR="009D01FB" w:rsidRPr="004F0C41">
        <w:rPr>
          <w:sz w:val="24"/>
          <w:szCs w:val="24"/>
          <w:u w:val="single"/>
        </w:rPr>
        <w:t xml:space="preserve"> </w:t>
      </w:r>
      <w:proofErr w:type="spellStart"/>
      <w:r w:rsidR="009D01FB" w:rsidRPr="004F0C41">
        <w:rPr>
          <w:sz w:val="24"/>
          <w:szCs w:val="24"/>
          <w:u w:val="single"/>
        </w:rPr>
        <w:t>огли</w:t>
      </w:r>
      <w:proofErr w:type="spellEnd"/>
      <w:r w:rsidR="009D01FB" w:rsidRPr="004F0C41">
        <w:rPr>
          <w:spacing w:val="-5"/>
          <w:sz w:val="24"/>
          <w:szCs w:val="24"/>
        </w:rPr>
        <w:t xml:space="preserve"> </w:t>
      </w:r>
    </w:p>
    <w:p w14:paraId="586BA147" w14:textId="77777777" w:rsidR="00FA2FB7" w:rsidRPr="004F0C41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</w:p>
    <w:p w14:paraId="341707BF" w14:textId="279E3714" w:rsidR="00FA2FB7" w:rsidRPr="004F0C41" w:rsidRDefault="00FA2FB7" w:rsidP="00D9000C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  <w:r w:rsidRPr="004F0C41">
        <w:rPr>
          <w:b/>
          <w:bCs/>
          <w:color w:val="333333"/>
          <w:sz w:val="24"/>
          <w:szCs w:val="24"/>
          <w:lang w:val="uk-UA"/>
        </w:rPr>
        <w:t>Науковий керівник:</w:t>
      </w:r>
      <w:r w:rsidRPr="004F0C41">
        <w:rPr>
          <w:color w:val="333333"/>
          <w:sz w:val="24"/>
          <w:szCs w:val="24"/>
          <w:lang w:val="uk-UA"/>
        </w:rPr>
        <w:t> </w:t>
      </w:r>
      <w:proofErr w:type="spellStart"/>
      <w:r w:rsidR="009D01FB" w:rsidRPr="004F0C41">
        <w:rPr>
          <w:color w:val="333333"/>
          <w:sz w:val="24"/>
          <w:szCs w:val="24"/>
          <w:lang w:val="uk-UA"/>
        </w:rPr>
        <w:t>Бєлікова</w:t>
      </w:r>
      <w:proofErr w:type="spellEnd"/>
      <w:r w:rsidR="009D01FB" w:rsidRPr="004F0C41">
        <w:rPr>
          <w:color w:val="333333"/>
          <w:sz w:val="24"/>
          <w:szCs w:val="24"/>
          <w:lang w:val="uk-UA"/>
        </w:rPr>
        <w:t xml:space="preserve"> Надія Володимирівна</w:t>
      </w:r>
      <w:r w:rsidR="00522BB2" w:rsidRPr="004F0C41">
        <w:rPr>
          <w:color w:val="333333"/>
          <w:sz w:val="24"/>
          <w:szCs w:val="24"/>
          <w:lang w:val="uk-UA"/>
        </w:rPr>
        <w:t xml:space="preserve"> </w:t>
      </w:r>
      <w:r w:rsidR="00522BB2" w:rsidRPr="004F0C41">
        <w:rPr>
          <w:sz w:val="24"/>
          <w:szCs w:val="24"/>
          <w:lang w:val="uk-UA"/>
        </w:rPr>
        <w:t xml:space="preserve">доктор економічних наук,  професор, </w:t>
      </w:r>
      <w:r w:rsidR="009D01FB" w:rsidRPr="004F0C41">
        <w:rPr>
          <w:sz w:val="24"/>
          <w:szCs w:val="24"/>
          <w:lang w:val="uk-UA"/>
        </w:rPr>
        <w:t xml:space="preserve">вчений секретар </w:t>
      </w:r>
      <w:r w:rsidRPr="004F0C41">
        <w:rPr>
          <w:color w:val="000000"/>
          <w:spacing w:val="1"/>
          <w:sz w:val="24"/>
          <w:szCs w:val="24"/>
          <w:lang w:val="uk-UA"/>
        </w:rPr>
        <w:t>Науково-дослідного центру індустріальних проблем розвитку НАН України</w:t>
      </w:r>
      <w:r w:rsidR="00CD5E73" w:rsidRPr="004F0C41">
        <w:rPr>
          <w:color w:val="000000"/>
          <w:spacing w:val="1"/>
          <w:sz w:val="24"/>
          <w:szCs w:val="24"/>
          <w:lang w:val="uk-UA"/>
        </w:rPr>
        <w:t>.</w:t>
      </w:r>
    </w:p>
    <w:p w14:paraId="7290F3E3" w14:textId="5E7F5A9A" w:rsidR="00FA2FB7" w:rsidRPr="004F0C41" w:rsidRDefault="00FA2FB7" w:rsidP="00D9000C">
      <w:pPr>
        <w:jc w:val="both"/>
        <w:rPr>
          <w:sz w:val="24"/>
          <w:szCs w:val="24"/>
          <w:lang w:val="uk-UA"/>
        </w:rPr>
      </w:pPr>
      <w:r w:rsidRPr="004F0C41">
        <w:rPr>
          <w:b/>
          <w:sz w:val="24"/>
          <w:szCs w:val="24"/>
          <w:lang w:val="uk-UA"/>
        </w:rPr>
        <w:t>Код та назва спеціальності</w:t>
      </w:r>
      <w:r w:rsidRPr="004F0C41">
        <w:rPr>
          <w:sz w:val="24"/>
          <w:szCs w:val="24"/>
          <w:lang w:val="uk-UA"/>
        </w:rPr>
        <w:t xml:space="preserve"> – </w:t>
      </w:r>
      <w:r w:rsidR="009D01FB" w:rsidRPr="004F0C41">
        <w:rPr>
          <w:spacing w:val="-2"/>
          <w:sz w:val="24"/>
          <w:szCs w:val="24"/>
          <w:lang w:val="uk-UA"/>
        </w:rPr>
        <w:t>281</w:t>
      </w:r>
      <w:r w:rsidRPr="004F0C41">
        <w:rPr>
          <w:spacing w:val="-2"/>
          <w:sz w:val="24"/>
          <w:szCs w:val="24"/>
          <w:lang w:val="uk-UA"/>
        </w:rPr>
        <w:t xml:space="preserve"> «</w:t>
      </w:r>
      <w:r w:rsidR="009D01FB" w:rsidRPr="004F0C41">
        <w:rPr>
          <w:spacing w:val="-2"/>
          <w:sz w:val="24"/>
          <w:szCs w:val="24"/>
          <w:lang w:val="uk-UA"/>
        </w:rPr>
        <w:t>Публічне управління та адміністрування</w:t>
      </w:r>
      <w:r w:rsidRPr="004F0C41">
        <w:rPr>
          <w:spacing w:val="-2"/>
          <w:sz w:val="24"/>
          <w:szCs w:val="24"/>
          <w:lang w:val="uk-UA"/>
        </w:rPr>
        <w:t>»</w:t>
      </w:r>
      <w:r w:rsidRPr="004F0C41">
        <w:rPr>
          <w:sz w:val="24"/>
          <w:szCs w:val="24"/>
          <w:lang w:val="uk-UA"/>
        </w:rPr>
        <w:t>.</w:t>
      </w:r>
    </w:p>
    <w:p w14:paraId="3DE952F0" w14:textId="0456BE43" w:rsidR="00FA2FB7" w:rsidRPr="004F0C41" w:rsidRDefault="00FA2FB7" w:rsidP="00D9000C">
      <w:pPr>
        <w:jc w:val="both"/>
        <w:rPr>
          <w:b/>
          <w:sz w:val="24"/>
          <w:szCs w:val="24"/>
          <w:lang w:val="uk-UA"/>
        </w:rPr>
      </w:pPr>
      <w:r w:rsidRPr="004F0C41">
        <w:rPr>
          <w:b/>
          <w:sz w:val="24"/>
          <w:szCs w:val="24"/>
          <w:lang w:val="uk-UA"/>
        </w:rPr>
        <w:t>Шифр та назва галузі знань</w:t>
      </w:r>
      <w:r w:rsidRPr="004F0C41">
        <w:rPr>
          <w:sz w:val="24"/>
          <w:szCs w:val="24"/>
          <w:lang w:val="uk-UA"/>
        </w:rPr>
        <w:t xml:space="preserve"> – </w:t>
      </w:r>
      <w:r w:rsidR="009D01FB" w:rsidRPr="004F0C41">
        <w:rPr>
          <w:spacing w:val="-2"/>
          <w:sz w:val="24"/>
          <w:szCs w:val="24"/>
          <w:lang w:val="uk-UA"/>
        </w:rPr>
        <w:t>28</w:t>
      </w:r>
      <w:r w:rsidRPr="004F0C41">
        <w:rPr>
          <w:spacing w:val="-2"/>
          <w:sz w:val="24"/>
          <w:szCs w:val="24"/>
          <w:lang w:val="uk-UA"/>
        </w:rPr>
        <w:t> </w:t>
      </w:r>
      <w:r w:rsidR="00056C08" w:rsidRPr="004F0C41">
        <w:rPr>
          <w:spacing w:val="-2"/>
          <w:sz w:val="24"/>
          <w:szCs w:val="24"/>
          <w:lang w:val="uk-UA"/>
        </w:rPr>
        <w:t>«</w:t>
      </w:r>
      <w:r w:rsidR="009D01FB" w:rsidRPr="004F0C41">
        <w:rPr>
          <w:spacing w:val="-2"/>
          <w:sz w:val="24"/>
          <w:szCs w:val="24"/>
          <w:lang w:val="uk-UA"/>
        </w:rPr>
        <w:t>Публічне у</w:t>
      </w:r>
      <w:r w:rsidRPr="004F0C41">
        <w:rPr>
          <w:spacing w:val="-2"/>
          <w:sz w:val="24"/>
          <w:szCs w:val="24"/>
          <w:lang w:val="uk-UA"/>
        </w:rPr>
        <w:t>правління та адміністрування»</w:t>
      </w:r>
      <w:r w:rsidRPr="004F0C41">
        <w:rPr>
          <w:sz w:val="24"/>
          <w:szCs w:val="24"/>
          <w:lang w:val="uk-UA"/>
        </w:rPr>
        <w:t>.</w:t>
      </w:r>
    </w:p>
    <w:p w14:paraId="3B1F8440" w14:textId="6271D50E" w:rsidR="00FA2FB7" w:rsidRPr="004F0C41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4F0C41">
        <w:rPr>
          <w:b/>
          <w:bCs/>
          <w:color w:val="333333"/>
          <w:sz w:val="24"/>
          <w:szCs w:val="24"/>
          <w:lang w:val="uk-UA"/>
        </w:rPr>
        <w:t>Тема дисертації:</w:t>
      </w:r>
      <w:r w:rsidR="00056C08" w:rsidRPr="004F0C41">
        <w:rPr>
          <w:b/>
          <w:bCs/>
          <w:color w:val="333333"/>
          <w:sz w:val="24"/>
          <w:szCs w:val="24"/>
          <w:lang w:val="uk-UA"/>
        </w:rPr>
        <w:t xml:space="preserve"> </w:t>
      </w:r>
      <w:r w:rsidR="002052F6" w:rsidRPr="004F0C41">
        <w:rPr>
          <w:spacing w:val="-5"/>
          <w:sz w:val="24"/>
          <w:szCs w:val="24"/>
          <w:lang w:val="uk-UA"/>
        </w:rPr>
        <w:t>«</w:t>
      </w:r>
      <w:proofErr w:type="spellStart"/>
      <w:r w:rsidR="009D01FB" w:rsidRPr="004F0C41">
        <w:rPr>
          <w:sz w:val="24"/>
          <w:szCs w:val="24"/>
        </w:rPr>
        <w:t>Обґрунтування</w:t>
      </w:r>
      <w:proofErr w:type="spellEnd"/>
      <w:r w:rsidR="009D01FB" w:rsidRPr="004F0C41">
        <w:rPr>
          <w:sz w:val="24"/>
          <w:szCs w:val="24"/>
        </w:rPr>
        <w:t xml:space="preserve"> </w:t>
      </w:r>
      <w:proofErr w:type="spellStart"/>
      <w:r w:rsidR="009D01FB" w:rsidRPr="004F0C41">
        <w:rPr>
          <w:sz w:val="24"/>
          <w:szCs w:val="24"/>
        </w:rPr>
        <w:t>стратегії</w:t>
      </w:r>
      <w:proofErr w:type="spellEnd"/>
      <w:r w:rsidR="009D01FB" w:rsidRPr="004F0C41">
        <w:rPr>
          <w:sz w:val="24"/>
          <w:szCs w:val="24"/>
        </w:rPr>
        <w:t xml:space="preserve"> </w:t>
      </w:r>
      <w:proofErr w:type="spellStart"/>
      <w:r w:rsidR="009D01FB" w:rsidRPr="004F0C41">
        <w:rPr>
          <w:sz w:val="24"/>
          <w:szCs w:val="24"/>
        </w:rPr>
        <w:t>розвитку</w:t>
      </w:r>
      <w:proofErr w:type="spellEnd"/>
      <w:r w:rsidR="009D01FB" w:rsidRPr="004F0C41">
        <w:rPr>
          <w:sz w:val="24"/>
          <w:szCs w:val="24"/>
        </w:rPr>
        <w:t xml:space="preserve"> </w:t>
      </w:r>
      <w:proofErr w:type="spellStart"/>
      <w:r w:rsidR="009D01FB" w:rsidRPr="004F0C41">
        <w:rPr>
          <w:sz w:val="24"/>
          <w:szCs w:val="24"/>
        </w:rPr>
        <w:t>територіальних</w:t>
      </w:r>
      <w:proofErr w:type="spellEnd"/>
      <w:r w:rsidR="009D01FB" w:rsidRPr="004F0C41">
        <w:rPr>
          <w:sz w:val="24"/>
          <w:szCs w:val="24"/>
        </w:rPr>
        <w:t xml:space="preserve"> громад в </w:t>
      </w:r>
      <w:proofErr w:type="spellStart"/>
      <w:r w:rsidR="009D01FB" w:rsidRPr="004F0C41">
        <w:rPr>
          <w:sz w:val="24"/>
          <w:szCs w:val="24"/>
        </w:rPr>
        <w:t>центральних</w:t>
      </w:r>
      <w:proofErr w:type="spellEnd"/>
      <w:r w:rsidR="009D01FB" w:rsidRPr="004F0C41">
        <w:rPr>
          <w:sz w:val="24"/>
          <w:szCs w:val="24"/>
        </w:rPr>
        <w:t xml:space="preserve"> </w:t>
      </w:r>
      <w:proofErr w:type="spellStart"/>
      <w:r w:rsidR="009D01FB" w:rsidRPr="004F0C41">
        <w:rPr>
          <w:sz w:val="24"/>
          <w:szCs w:val="24"/>
        </w:rPr>
        <w:t>регіонах</w:t>
      </w:r>
      <w:proofErr w:type="spellEnd"/>
      <w:r w:rsidR="009D01FB" w:rsidRPr="004F0C41">
        <w:rPr>
          <w:sz w:val="24"/>
          <w:szCs w:val="24"/>
        </w:rPr>
        <w:t xml:space="preserve"> </w:t>
      </w:r>
      <w:proofErr w:type="spellStart"/>
      <w:r w:rsidR="009D01FB" w:rsidRPr="004F0C41">
        <w:rPr>
          <w:sz w:val="24"/>
          <w:szCs w:val="24"/>
        </w:rPr>
        <w:t>України</w:t>
      </w:r>
      <w:proofErr w:type="spellEnd"/>
      <w:r w:rsidR="002052F6" w:rsidRPr="004F0C41">
        <w:rPr>
          <w:spacing w:val="-5"/>
          <w:sz w:val="24"/>
          <w:szCs w:val="24"/>
          <w:lang w:val="uk-UA"/>
        </w:rPr>
        <w:t>»</w:t>
      </w:r>
    </w:p>
    <w:p w14:paraId="3E492B20" w14:textId="02266256" w:rsidR="00522BB2" w:rsidRPr="004F0C41" w:rsidRDefault="00FA2FB7" w:rsidP="00D9000C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4F0C41">
        <w:rPr>
          <w:sz w:val="24"/>
          <w:szCs w:val="24"/>
          <w:lang w:val="uk-UA"/>
        </w:rPr>
        <w:t>Склад разової спеціалізованої вченої ради</w:t>
      </w:r>
      <w:r w:rsidR="00071DDA" w:rsidRPr="004F0C41">
        <w:rPr>
          <w:sz w:val="24"/>
          <w:szCs w:val="24"/>
          <w:lang w:val="uk-UA"/>
        </w:rPr>
        <w:t xml:space="preserve"> ДФ</w:t>
      </w:r>
      <w:r w:rsidR="00433290" w:rsidRPr="004F0C41">
        <w:rPr>
          <w:sz w:val="24"/>
          <w:szCs w:val="24"/>
          <w:lang w:val="uk-UA"/>
        </w:rPr>
        <w:t xml:space="preserve"> 64.251.00</w:t>
      </w:r>
      <w:r w:rsidR="009D01FB" w:rsidRPr="004F0C41">
        <w:rPr>
          <w:sz w:val="24"/>
          <w:szCs w:val="24"/>
          <w:lang w:val="uk-UA"/>
        </w:rPr>
        <w:t>9</w:t>
      </w:r>
      <w:r w:rsidR="007B6809" w:rsidRPr="004F0C41">
        <w:rPr>
          <w:sz w:val="24"/>
          <w:szCs w:val="24"/>
          <w:lang w:val="uk-UA"/>
        </w:rPr>
        <w:t xml:space="preserve"> (</w:t>
      </w:r>
      <w:r w:rsidR="00C1680E" w:rsidRPr="004F0C41">
        <w:rPr>
          <w:sz w:val="24"/>
          <w:szCs w:val="24"/>
          <w:lang w:val="en-US"/>
        </w:rPr>
        <w:t xml:space="preserve">ID </w:t>
      </w:r>
      <w:r w:rsidR="00C1680E" w:rsidRPr="004F0C41">
        <w:rPr>
          <w:sz w:val="24"/>
          <w:szCs w:val="24"/>
          <w:lang w:val="uk-UA"/>
        </w:rPr>
        <w:t xml:space="preserve">ради в інформаційній системі НАЗЯВО </w:t>
      </w:r>
      <w:r w:rsidR="009D01FB" w:rsidRPr="004F0C41">
        <w:rPr>
          <w:color w:val="000000"/>
          <w:sz w:val="24"/>
          <w:szCs w:val="24"/>
          <w:lang w:val="uk-UA"/>
        </w:rPr>
        <w:t>16978</w:t>
      </w:r>
      <w:r w:rsidR="007B6809" w:rsidRPr="004F0C41">
        <w:rPr>
          <w:color w:val="000000"/>
          <w:sz w:val="24"/>
          <w:szCs w:val="24"/>
          <w:lang w:val="uk-UA"/>
        </w:rPr>
        <w:t>)</w:t>
      </w:r>
    </w:p>
    <w:p w14:paraId="6482FE78" w14:textId="798939C0" w:rsidR="00B1733F" w:rsidRPr="004F0C41" w:rsidRDefault="00B1733F" w:rsidP="00B1733F">
      <w:pPr>
        <w:tabs>
          <w:tab w:val="left" w:pos="2850"/>
        </w:tabs>
        <w:ind w:firstLine="540"/>
        <w:jc w:val="both"/>
        <w:rPr>
          <w:sz w:val="24"/>
          <w:szCs w:val="24"/>
          <w:lang w:val="uk-UA"/>
        </w:rPr>
      </w:pPr>
      <w:r w:rsidRPr="004F0C41">
        <w:rPr>
          <w:b/>
          <w:sz w:val="24"/>
          <w:szCs w:val="24"/>
          <w:lang w:val="uk-UA"/>
        </w:rPr>
        <w:t>Голова ради</w:t>
      </w:r>
      <w:r w:rsidRPr="004F0C41">
        <w:rPr>
          <w:sz w:val="24"/>
          <w:szCs w:val="24"/>
          <w:lang w:val="uk-UA"/>
        </w:rPr>
        <w:t xml:space="preserve"> – </w:t>
      </w:r>
      <w:r w:rsidRPr="004F0C41">
        <w:rPr>
          <w:b/>
          <w:sz w:val="24"/>
          <w:szCs w:val="24"/>
          <w:lang w:val="uk-UA"/>
        </w:rPr>
        <w:t>Губарєва Ірина Олегівна</w:t>
      </w:r>
      <w:r w:rsidRPr="004F0C41">
        <w:rPr>
          <w:sz w:val="24"/>
          <w:szCs w:val="24"/>
          <w:lang w:val="uk-UA"/>
        </w:rPr>
        <w:t xml:space="preserve">, доктор економічних наук, професор, заступник директора з наукової роботи Науково-дослідного центру індустріальних проблем розвитку </w:t>
      </w:r>
      <w:r w:rsidR="00281ADB" w:rsidRPr="004F0C41">
        <w:rPr>
          <w:sz w:val="24"/>
          <w:szCs w:val="24"/>
          <w:lang w:val="uk-UA"/>
        </w:rPr>
        <w:t>Національної академії наук</w:t>
      </w:r>
      <w:r w:rsidRPr="004F0C41">
        <w:rPr>
          <w:sz w:val="24"/>
          <w:szCs w:val="24"/>
          <w:lang w:val="uk-UA"/>
        </w:rPr>
        <w:t xml:space="preserve"> України.</w:t>
      </w:r>
    </w:p>
    <w:p w14:paraId="329C7BDB" w14:textId="77777777" w:rsidR="00C1680E" w:rsidRPr="004F0C41" w:rsidRDefault="00071DDA" w:rsidP="00C1680E">
      <w:pPr>
        <w:tabs>
          <w:tab w:val="left" w:pos="2850"/>
        </w:tabs>
        <w:ind w:firstLine="540"/>
        <w:jc w:val="both"/>
        <w:rPr>
          <w:b/>
          <w:sz w:val="24"/>
          <w:szCs w:val="24"/>
          <w:lang w:val="uk-UA"/>
        </w:rPr>
      </w:pPr>
      <w:r w:rsidRPr="004F0C41">
        <w:rPr>
          <w:b/>
          <w:sz w:val="24"/>
          <w:szCs w:val="24"/>
          <w:lang w:val="uk-UA"/>
        </w:rPr>
        <w:t>Рецензенти:</w:t>
      </w:r>
    </w:p>
    <w:p w14:paraId="20796A65" w14:textId="6D30CB25" w:rsidR="009D01FB" w:rsidRPr="004F0C41" w:rsidRDefault="009D01FB" w:rsidP="009D01FB">
      <w:pPr>
        <w:pStyle w:val="a7"/>
        <w:ind w:left="0" w:firstLine="709"/>
        <w:rPr>
          <w:sz w:val="24"/>
        </w:rPr>
      </w:pPr>
      <w:proofErr w:type="spellStart"/>
      <w:r w:rsidRPr="004F0C41">
        <w:rPr>
          <w:sz w:val="24"/>
        </w:rPr>
        <w:t>Кизим</w:t>
      </w:r>
      <w:proofErr w:type="spellEnd"/>
      <w:r w:rsidRPr="004F0C41">
        <w:rPr>
          <w:sz w:val="24"/>
        </w:rPr>
        <w:t xml:space="preserve"> Микола Олександрович, член-кор. НАН України, доктор економічних наук, професор, головний науковий співробітник сектору </w:t>
      </w:r>
      <w:r w:rsidRPr="004F0C41">
        <w:rPr>
          <w:spacing w:val="-5"/>
          <w:sz w:val="24"/>
        </w:rPr>
        <w:t xml:space="preserve">енергетичної безпеки та енергозбереження відділу промислової політики та інноваційного розвитку, </w:t>
      </w:r>
      <w:r w:rsidRPr="004F0C41">
        <w:rPr>
          <w:sz w:val="24"/>
        </w:rPr>
        <w:t>Науково-дослідний центр індустріальних проблем розвитку Національної академії наук України;</w:t>
      </w:r>
    </w:p>
    <w:p w14:paraId="6CF3710A" w14:textId="48BE5265" w:rsidR="009D01FB" w:rsidRPr="004F0C41" w:rsidRDefault="009D01FB" w:rsidP="009D01FB">
      <w:pPr>
        <w:pStyle w:val="a7"/>
        <w:ind w:left="0" w:firstLine="709"/>
        <w:rPr>
          <w:sz w:val="24"/>
        </w:rPr>
      </w:pPr>
      <w:r w:rsidRPr="004F0C41">
        <w:rPr>
          <w:color w:val="222222"/>
          <w:sz w:val="24"/>
          <w:shd w:val="clear" w:color="auto" w:fill="FFFFFF"/>
        </w:rPr>
        <w:t>Полякова Ольга Юріївна</w:t>
      </w:r>
      <w:r w:rsidRPr="004F0C41">
        <w:rPr>
          <w:sz w:val="24"/>
        </w:rPr>
        <w:t xml:space="preserve">, кандидат економічних наук, доцент, завідувач </w:t>
      </w:r>
      <w:r w:rsidRPr="004F0C41">
        <w:rPr>
          <w:spacing w:val="-5"/>
          <w:sz w:val="24"/>
        </w:rPr>
        <w:t xml:space="preserve">відділу макроекономічної політики та регіонального розвитку, </w:t>
      </w:r>
      <w:r w:rsidRPr="004F0C41">
        <w:rPr>
          <w:sz w:val="24"/>
        </w:rPr>
        <w:t>Науково-дослідний центр індустріальних проблем розвитку Національної академії наук України;</w:t>
      </w:r>
    </w:p>
    <w:p w14:paraId="486BB7FF" w14:textId="1BBFB30D" w:rsidR="009D01FB" w:rsidRPr="004F0C41" w:rsidRDefault="009D01FB" w:rsidP="009D01FB">
      <w:pPr>
        <w:pStyle w:val="a7"/>
        <w:ind w:left="0" w:firstLine="709"/>
        <w:rPr>
          <w:b/>
          <w:bCs/>
          <w:sz w:val="24"/>
        </w:rPr>
      </w:pPr>
      <w:r w:rsidRPr="004F0C41">
        <w:rPr>
          <w:b/>
          <w:bCs/>
          <w:sz w:val="24"/>
        </w:rPr>
        <w:t>Офіційні опоненти:</w:t>
      </w:r>
    </w:p>
    <w:p w14:paraId="5244905B" w14:textId="77777777" w:rsidR="009D01FB" w:rsidRPr="004F0C41" w:rsidRDefault="009D01FB" w:rsidP="009D01FB">
      <w:pPr>
        <w:pStyle w:val="a7"/>
        <w:ind w:left="0" w:firstLine="709"/>
        <w:rPr>
          <w:sz w:val="24"/>
        </w:rPr>
      </w:pPr>
      <w:r w:rsidRPr="004F0C41">
        <w:rPr>
          <w:sz w:val="24"/>
        </w:rPr>
        <w:t>Приходько Ігор Павлович, доктор наук з державного управління, професор, професор кафедри обліку, оподаткування та управління фінансово-економічною безпекою Дніпровського державного аграрно-економічного університету – офіційний опонент;</w:t>
      </w:r>
    </w:p>
    <w:p w14:paraId="2B62D97D" w14:textId="77777777" w:rsidR="009D01FB" w:rsidRPr="004F0C41" w:rsidRDefault="009D01FB" w:rsidP="009D01FB">
      <w:pPr>
        <w:pStyle w:val="a7"/>
        <w:ind w:left="0" w:firstLine="709"/>
        <w:rPr>
          <w:sz w:val="24"/>
          <w:lang w:val="en-US"/>
        </w:rPr>
      </w:pPr>
      <w:r w:rsidRPr="004F0C41">
        <w:rPr>
          <w:sz w:val="24"/>
        </w:rPr>
        <w:t>Бабічев Анатолій Валерійович, кандидат наук з державного управління, проректор з науково-педагогічної роботи Харківського національного університету ім. В.Н. Каразіна – офіційний опонент.</w:t>
      </w:r>
    </w:p>
    <w:p w14:paraId="1D453DB2" w14:textId="77777777" w:rsidR="00B1733F" w:rsidRPr="004F0C41" w:rsidRDefault="00B1733F" w:rsidP="00B1733F">
      <w:pPr>
        <w:jc w:val="both"/>
        <w:rPr>
          <w:rStyle w:val="a4"/>
          <w:color w:val="333333"/>
          <w:sz w:val="24"/>
          <w:szCs w:val="24"/>
          <w:shd w:val="clear" w:color="auto" w:fill="FFFFFF"/>
          <w:lang w:val="uk-UA"/>
        </w:rPr>
      </w:pPr>
    </w:p>
    <w:p w14:paraId="2F6C00CC" w14:textId="1E49E9F8" w:rsidR="00CA5D2C" w:rsidRPr="004F0C41" w:rsidRDefault="00632E8F" w:rsidP="00B1733F">
      <w:pPr>
        <w:jc w:val="both"/>
        <w:rPr>
          <w:bCs/>
          <w:sz w:val="24"/>
          <w:szCs w:val="24"/>
          <w:lang w:val="uk-UA"/>
        </w:rPr>
      </w:pPr>
      <w:r w:rsidRPr="004F0C41">
        <w:rPr>
          <w:rStyle w:val="a4"/>
          <w:color w:val="333333"/>
          <w:sz w:val="24"/>
          <w:szCs w:val="24"/>
          <w:shd w:val="clear" w:color="auto" w:fill="FFFFFF"/>
          <w:lang w:val="uk-UA"/>
        </w:rPr>
        <w:t>Дата, час та місце проведення захисту дисертації:</w:t>
      </w:r>
      <w:r w:rsidR="00853319" w:rsidRPr="004F0C41">
        <w:rPr>
          <w:b/>
          <w:sz w:val="24"/>
          <w:szCs w:val="24"/>
          <w:lang w:val="uk-UA"/>
        </w:rPr>
        <w:t xml:space="preserve"> </w:t>
      </w:r>
      <w:r w:rsidR="00522BB2" w:rsidRPr="004F0C41">
        <w:rPr>
          <w:bCs/>
          <w:sz w:val="24"/>
          <w:szCs w:val="24"/>
          <w:lang w:val="uk-UA"/>
        </w:rPr>
        <w:t xml:space="preserve">НДЦ ІПР НАН України, м. Харків, </w:t>
      </w:r>
      <w:proofErr w:type="spellStart"/>
      <w:r w:rsidR="00522BB2" w:rsidRPr="004F0C41">
        <w:rPr>
          <w:bCs/>
          <w:sz w:val="24"/>
          <w:szCs w:val="24"/>
          <w:lang w:val="uk-UA"/>
        </w:rPr>
        <w:t>пров</w:t>
      </w:r>
      <w:proofErr w:type="spellEnd"/>
      <w:r w:rsidR="00522BB2" w:rsidRPr="004F0C41">
        <w:rPr>
          <w:bCs/>
          <w:sz w:val="24"/>
          <w:szCs w:val="24"/>
          <w:lang w:val="uk-UA"/>
        </w:rPr>
        <w:t xml:space="preserve">. Інженерний 1а та </w:t>
      </w:r>
      <w:r w:rsidR="00853319" w:rsidRPr="004F0C41">
        <w:rPr>
          <w:bCs/>
          <w:sz w:val="24"/>
          <w:szCs w:val="24"/>
          <w:lang w:val="uk-UA"/>
        </w:rPr>
        <w:t>онлайн</w:t>
      </w:r>
      <w:r w:rsidR="00C1680E" w:rsidRPr="004F0C41">
        <w:rPr>
          <w:bCs/>
          <w:sz w:val="24"/>
          <w:szCs w:val="24"/>
          <w:lang w:val="uk-UA"/>
        </w:rPr>
        <w:t xml:space="preserve"> </w:t>
      </w:r>
      <w:r w:rsidR="00C1680E" w:rsidRPr="004F0C41">
        <w:rPr>
          <w:color w:val="333333"/>
          <w:sz w:val="24"/>
          <w:szCs w:val="24"/>
          <w:shd w:val="clear" w:color="auto" w:fill="FFFFFF"/>
        </w:rPr>
        <w:t xml:space="preserve"> за </w:t>
      </w:r>
      <w:proofErr w:type="spellStart"/>
      <w:r w:rsidR="00C1680E" w:rsidRPr="004F0C41">
        <w:rPr>
          <w:color w:val="333333"/>
          <w:sz w:val="24"/>
          <w:szCs w:val="24"/>
          <w:shd w:val="clear" w:color="auto" w:fill="FFFFFF"/>
        </w:rPr>
        <w:t>допомогою</w:t>
      </w:r>
      <w:proofErr w:type="spellEnd"/>
      <w:r w:rsidR="00C1680E" w:rsidRPr="004F0C41">
        <w:rPr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1680E" w:rsidRPr="004F0C41">
        <w:rPr>
          <w:color w:val="333333"/>
          <w:sz w:val="24"/>
          <w:szCs w:val="24"/>
          <w:shd w:val="clear" w:color="auto" w:fill="FFFFFF"/>
        </w:rPr>
        <w:t>засобів</w:t>
      </w:r>
      <w:proofErr w:type="spellEnd"/>
      <w:r w:rsidR="00C1680E" w:rsidRPr="004F0C41">
        <w:rPr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1680E" w:rsidRPr="004F0C41">
        <w:rPr>
          <w:color w:val="333333"/>
          <w:sz w:val="24"/>
          <w:szCs w:val="24"/>
          <w:shd w:val="clear" w:color="auto" w:fill="FFFFFF"/>
        </w:rPr>
        <w:t>відеозв’язку</w:t>
      </w:r>
      <w:proofErr w:type="spellEnd"/>
      <w:r w:rsidR="00C1680E" w:rsidRPr="004F0C41">
        <w:rPr>
          <w:color w:val="333333"/>
          <w:sz w:val="24"/>
          <w:szCs w:val="24"/>
          <w:shd w:val="clear" w:color="auto" w:fill="FFFFFF"/>
        </w:rPr>
        <w:t xml:space="preserve"> в </w:t>
      </w:r>
      <w:proofErr w:type="spellStart"/>
      <w:r w:rsidR="00C1680E" w:rsidRPr="004F0C41">
        <w:rPr>
          <w:color w:val="333333"/>
          <w:sz w:val="24"/>
          <w:szCs w:val="24"/>
          <w:shd w:val="clear" w:color="auto" w:fill="FFFFFF"/>
        </w:rPr>
        <w:t>режимі</w:t>
      </w:r>
      <w:proofErr w:type="spellEnd"/>
      <w:r w:rsidR="00C1680E" w:rsidRPr="004F0C41">
        <w:rPr>
          <w:color w:val="333333"/>
          <w:sz w:val="24"/>
          <w:szCs w:val="24"/>
          <w:shd w:val="clear" w:color="auto" w:fill="FFFFFF"/>
        </w:rPr>
        <w:t xml:space="preserve"> реального часу.</w:t>
      </w:r>
    </w:p>
    <w:p w14:paraId="7A0854DC" w14:textId="39C36BD4" w:rsidR="00CD5E73" w:rsidRPr="004F0C41" w:rsidRDefault="00CD5E73" w:rsidP="00B1733F">
      <w:pPr>
        <w:jc w:val="both"/>
        <w:rPr>
          <w:bCs/>
          <w:sz w:val="24"/>
          <w:szCs w:val="24"/>
          <w:lang w:val="uk-UA"/>
        </w:rPr>
      </w:pPr>
    </w:p>
    <w:p w14:paraId="222D93D4" w14:textId="4B3AD750" w:rsidR="00CD5E73" w:rsidRPr="004F0C41" w:rsidRDefault="00CD5E73" w:rsidP="00B1733F">
      <w:pPr>
        <w:jc w:val="both"/>
        <w:rPr>
          <w:bCs/>
          <w:sz w:val="24"/>
          <w:szCs w:val="24"/>
          <w:lang w:val="uk-UA"/>
        </w:rPr>
      </w:pPr>
      <w:r w:rsidRPr="004F0C41">
        <w:rPr>
          <w:b/>
          <w:sz w:val="24"/>
          <w:szCs w:val="24"/>
          <w:lang w:val="uk-UA"/>
        </w:rPr>
        <w:t>Трансляція захисту</w:t>
      </w:r>
      <w:r w:rsidR="002052F6" w:rsidRPr="004F0C41">
        <w:rPr>
          <w:bCs/>
          <w:sz w:val="24"/>
          <w:szCs w:val="24"/>
          <w:lang w:val="uk-UA"/>
        </w:rPr>
        <w:t>: https://www.youtube.com/channel/UCjFVW--Zw6xwUuLW0eVwqjA</w:t>
      </w:r>
    </w:p>
    <w:p w14:paraId="100C03E4" w14:textId="77777777" w:rsidR="002052F6" w:rsidRPr="004F0C41" w:rsidRDefault="002052F6" w:rsidP="00B1733F">
      <w:pPr>
        <w:jc w:val="both"/>
        <w:rPr>
          <w:bCs/>
          <w:sz w:val="24"/>
          <w:szCs w:val="24"/>
          <w:lang w:val="uk-UA"/>
        </w:rPr>
      </w:pPr>
    </w:p>
    <w:p w14:paraId="419BA99D" w14:textId="3A6B2D43" w:rsidR="0026317A" w:rsidRPr="004F0C41" w:rsidRDefault="0026317A" w:rsidP="00B1733F">
      <w:pPr>
        <w:jc w:val="both"/>
        <w:rPr>
          <w:b/>
          <w:sz w:val="24"/>
          <w:szCs w:val="24"/>
          <w:lang w:val="uk-UA"/>
        </w:rPr>
      </w:pPr>
      <w:r w:rsidRPr="004F0C41">
        <w:rPr>
          <w:bCs/>
          <w:sz w:val="24"/>
          <w:szCs w:val="24"/>
          <w:lang w:val="uk-UA"/>
        </w:rPr>
        <w:t>Захист дисертаційної роботи</w:t>
      </w:r>
      <w:r w:rsidR="002052F6" w:rsidRPr="004F0C41">
        <w:rPr>
          <w:bCs/>
          <w:sz w:val="24"/>
          <w:szCs w:val="24"/>
          <w:lang w:val="uk-UA"/>
        </w:rPr>
        <w:t xml:space="preserve"> </w:t>
      </w:r>
      <w:proofErr w:type="spellStart"/>
      <w:r w:rsidR="009D01FB" w:rsidRPr="004F0C41">
        <w:rPr>
          <w:bCs/>
          <w:sz w:val="24"/>
          <w:szCs w:val="24"/>
          <w:lang w:val="uk-UA"/>
        </w:rPr>
        <w:t>Ісмаілова</w:t>
      </w:r>
      <w:proofErr w:type="spellEnd"/>
      <w:r w:rsidR="009D01FB" w:rsidRPr="004F0C41">
        <w:rPr>
          <w:bCs/>
          <w:sz w:val="24"/>
          <w:szCs w:val="24"/>
          <w:lang w:val="uk-UA"/>
        </w:rPr>
        <w:t xml:space="preserve"> </w:t>
      </w:r>
      <w:proofErr w:type="spellStart"/>
      <w:r w:rsidR="009D01FB" w:rsidRPr="004F0C41">
        <w:rPr>
          <w:bCs/>
          <w:sz w:val="24"/>
          <w:szCs w:val="24"/>
          <w:lang w:val="uk-UA"/>
        </w:rPr>
        <w:t>Алтана</w:t>
      </w:r>
      <w:proofErr w:type="spellEnd"/>
      <w:r w:rsidR="009D01FB" w:rsidRPr="004F0C41">
        <w:rPr>
          <w:bCs/>
          <w:sz w:val="24"/>
          <w:szCs w:val="24"/>
          <w:lang w:val="uk-UA"/>
        </w:rPr>
        <w:t xml:space="preserve"> </w:t>
      </w:r>
      <w:proofErr w:type="spellStart"/>
      <w:r w:rsidR="009D01FB" w:rsidRPr="004F0C41">
        <w:rPr>
          <w:sz w:val="24"/>
          <w:szCs w:val="24"/>
        </w:rPr>
        <w:t>Ігбал</w:t>
      </w:r>
      <w:proofErr w:type="spellEnd"/>
      <w:r w:rsidR="009D01FB" w:rsidRPr="004F0C41">
        <w:rPr>
          <w:sz w:val="24"/>
          <w:szCs w:val="24"/>
        </w:rPr>
        <w:t xml:space="preserve"> </w:t>
      </w:r>
      <w:proofErr w:type="spellStart"/>
      <w:r w:rsidR="009D01FB" w:rsidRPr="004F0C41">
        <w:rPr>
          <w:sz w:val="24"/>
          <w:szCs w:val="24"/>
        </w:rPr>
        <w:t>огли</w:t>
      </w:r>
      <w:proofErr w:type="spellEnd"/>
      <w:r w:rsidRPr="004F0C41">
        <w:rPr>
          <w:bCs/>
          <w:sz w:val="24"/>
          <w:szCs w:val="24"/>
          <w:lang w:val="uk-UA"/>
        </w:rPr>
        <w:t xml:space="preserve"> на здобуття ступеня доктора філософії з галузі знань </w:t>
      </w:r>
      <w:r w:rsidR="009D01FB" w:rsidRPr="004F0C41">
        <w:rPr>
          <w:bCs/>
          <w:sz w:val="24"/>
          <w:szCs w:val="24"/>
          <w:lang w:val="uk-UA"/>
        </w:rPr>
        <w:t>28</w:t>
      </w:r>
      <w:r w:rsidRPr="004F0C41">
        <w:rPr>
          <w:bCs/>
          <w:sz w:val="24"/>
          <w:szCs w:val="24"/>
          <w:lang w:val="uk-UA"/>
        </w:rPr>
        <w:t xml:space="preserve"> </w:t>
      </w:r>
      <w:r w:rsidR="002D0BD3" w:rsidRPr="004F0C41">
        <w:rPr>
          <w:bCs/>
          <w:sz w:val="24"/>
          <w:szCs w:val="24"/>
          <w:lang w:val="uk-UA"/>
        </w:rPr>
        <w:t>«</w:t>
      </w:r>
      <w:r w:rsidR="009D01FB" w:rsidRPr="004F0C41">
        <w:rPr>
          <w:bCs/>
          <w:sz w:val="24"/>
          <w:szCs w:val="24"/>
          <w:lang w:val="uk-UA"/>
        </w:rPr>
        <w:t>Публічне у</w:t>
      </w:r>
      <w:r w:rsidRPr="004F0C41">
        <w:rPr>
          <w:bCs/>
          <w:sz w:val="24"/>
          <w:szCs w:val="24"/>
          <w:lang w:val="uk-UA"/>
        </w:rPr>
        <w:t>правління та адміністрування</w:t>
      </w:r>
      <w:r w:rsidR="002D0BD3" w:rsidRPr="004F0C41">
        <w:rPr>
          <w:bCs/>
          <w:sz w:val="24"/>
          <w:szCs w:val="24"/>
          <w:lang w:val="uk-UA"/>
        </w:rPr>
        <w:t>»</w:t>
      </w:r>
      <w:r w:rsidRPr="004F0C41">
        <w:rPr>
          <w:bCs/>
          <w:sz w:val="24"/>
          <w:szCs w:val="24"/>
          <w:lang w:val="uk-UA"/>
        </w:rPr>
        <w:t xml:space="preserve"> за спеціальністю </w:t>
      </w:r>
      <w:r w:rsidR="009D01FB" w:rsidRPr="004F0C41">
        <w:rPr>
          <w:bCs/>
          <w:sz w:val="24"/>
          <w:szCs w:val="24"/>
          <w:lang w:val="uk-UA"/>
        </w:rPr>
        <w:t>281</w:t>
      </w:r>
      <w:r w:rsidRPr="004F0C41">
        <w:rPr>
          <w:bCs/>
          <w:sz w:val="24"/>
          <w:szCs w:val="24"/>
          <w:lang w:val="uk-UA"/>
        </w:rPr>
        <w:t xml:space="preserve"> </w:t>
      </w:r>
      <w:r w:rsidR="002D0BD3" w:rsidRPr="004F0C41">
        <w:rPr>
          <w:bCs/>
          <w:sz w:val="24"/>
          <w:szCs w:val="24"/>
          <w:lang w:val="uk-UA"/>
        </w:rPr>
        <w:t>«</w:t>
      </w:r>
      <w:r w:rsidR="009D01FB" w:rsidRPr="004F0C41">
        <w:rPr>
          <w:bCs/>
          <w:sz w:val="24"/>
          <w:szCs w:val="24"/>
          <w:lang w:val="uk-UA"/>
        </w:rPr>
        <w:t>Публічне управління та адміністрування</w:t>
      </w:r>
      <w:r w:rsidR="002D0BD3" w:rsidRPr="004F0C41">
        <w:rPr>
          <w:bCs/>
          <w:sz w:val="24"/>
          <w:szCs w:val="24"/>
          <w:lang w:val="uk-UA"/>
        </w:rPr>
        <w:t>»</w:t>
      </w:r>
      <w:r w:rsidRPr="004F0C41">
        <w:rPr>
          <w:bCs/>
          <w:sz w:val="24"/>
          <w:szCs w:val="24"/>
          <w:lang w:val="uk-UA"/>
        </w:rPr>
        <w:t xml:space="preserve"> відбу</w:t>
      </w:r>
      <w:r w:rsidR="00CD5E73" w:rsidRPr="004F0C41">
        <w:rPr>
          <w:bCs/>
          <w:sz w:val="24"/>
          <w:szCs w:val="24"/>
          <w:lang w:val="uk-UA"/>
        </w:rPr>
        <w:t xml:space="preserve">деться </w:t>
      </w:r>
      <w:r w:rsidRPr="004F0C41">
        <w:rPr>
          <w:bCs/>
          <w:sz w:val="24"/>
          <w:szCs w:val="24"/>
          <w:lang w:val="uk-UA"/>
        </w:rPr>
        <w:t xml:space="preserve"> </w:t>
      </w:r>
      <w:r w:rsidR="009D01FB" w:rsidRPr="004F0C41">
        <w:rPr>
          <w:b/>
          <w:sz w:val="24"/>
          <w:szCs w:val="24"/>
          <w:lang w:val="uk-UA"/>
        </w:rPr>
        <w:t>20</w:t>
      </w:r>
      <w:r w:rsidR="00273303" w:rsidRPr="004F0C41">
        <w:rPr>
          <w:b/>
          <w:sz w:val="24"/>
          <w:szCs w:val="24"/>
          <w:lang w:val="uk-UA"/>
        </w:rPr>
        <w:t xml:space="preserve"> жовтня </w:t>
      </w:r>
      <w:r w:rsidR="00853319" w:rsidRPr="004F0C41">
        <w:rPr>
          <w:b/>
          <w:sz w:val="24"/>
          <w:szCs w:val="24"/>
          <w:lang w:val="uk-UA"/>
        </w:rPr>
        <w:t>202</w:t>
      </w:r>
      <w:r w:rsidR="00522BB2" w:rsidRPr="004F0C41">
        <w:rPr>
          <w:b/>
          <w:sz w:val="24"/>
          <w:szCs w:val="24"/>
          <w:lang w:val="uk-UA"/>
        </w:rPr>
        <w:t>6</w:t>
      </w:r>
      <w:r w:rsidR="00433290" w:rsidRPr="004F0C41">
        <w:rPr>
          <w:b/>
          <w:sz w:val="24"/>
          <w:szCs w:val="24"/>
          <w:lang w:val="uk-UA"/>
        </w:rPr>
        <w:t xml:space="preserve"> р.</w:t>
      </w:r>
      <w:r w:rsidR="00853319" w:rsidRPr="004F0C41">
        <w:rPr>
          <w:b/>
          <w:sz w:val="24"/>
          <w:szCs w:val="24"/>
          <w:lang w:val="uk-UA"/>
        </w:rPr>
        <w:t xml:space="preserve"> о</w:t>
      </w:r>
      <w:r w:rsidR="00273303" w:rsidRPr="004F0C41">
        <w:rPr>
          <w:b/>
          <w:sz w:val="24"/>
          <w:szCs w:val="24"/>
          <w:lang w:val="uk-UA"/>
        </w:rPr>
        <w:t>б 11</w:t>
      </w:r>
      <w:r w:rsidR="00853319" w:rsidRPr="004F0C41">
        <w:rPr>
          <w:b/>
          <w:sz w:val="24"/>
          <w:szCs w:val="24"/>
          <w:lang w:val="uk-UA"/>
        </w:rPr>
        <w:t>.00</w:t>
      </w:r>
    </w:p>
    <w:p w14:paraId="4B5ABF6B" w14:textId="736E3F57" w:rsidR="0076418D" w:rsidRPr="004F0C41" w:rsidRDefault="0076418D" w:rsidP="00B1733F">
      <w:pPr>
        <w:jc w:val="both"/>
        <w:rPr>
          <w:b/>
          <w:sz w:val="24"/>
          <w:szCs w:val="24"/>
          <w:lang w:val="uk-UA"/>
        </w:rPr>
      </w:pPr>
    </w:p>
    <w:p w14:paraId="6674590A" w14:textId="77777777" w:rsidR="00410C99" w:rsidRPr="004F0C41" w:rsidRDefault="00410C99" w:rsidP="0076418D">
      <w:pPr>
        <w:rPr>
          <w:b/>
          <w:bCs/>
          <w:sz w:val="24"/>
          <w:szCs w:val="24"/>
          <w:lang w:val="uk-UA"/>
        </w:rPr>
      </w:pPr>
    </w:p>
    <w:p w14:paraId="7871918E" w14:textId="546371E9" w:rsidR="008655B7" w:rsidRPr="004F0C41" w:rsidRDefault="0076418D" w:rsidP="008655B7">
      <w:pPr>
        <w:rPr>
          <w:b/>
          <w:bCs/>
          <w:sz w:val="24"/>
          <w:szCs w:val="24"/>
          <w:lang w:val="uk-UA"/>
        </w:rPr>
      </w:pPr>
      <w:r w:rsidRPr="004F0C41">
        <w:rPr>
          <w:b/>
          <w:bCs/>
          <w:sz w:val="24"/>
          <w:szCs w:val="24"/>
          <w:lang w:val="uk-UA"/>
        </w:rPr>
        <w:t xml:space="preserve">Долучитися до </w:t>
      </w:r>
      <w:r w:rsidR="008903B4" w:rsidRPr="004F0C41">
        <w:rPr>
          <w:b/>
          <w:bCs/>
          <w:sz w:val="24"/>
          <w:szCs w:val="24"/>
          <w:lang w:val="uk-UA"/>
        </w:rPr>
        <w:t>відеоконференції</w:t>
      </w:r>
      <w:r w:rsidRPr="004F0C41">
        <w:rPr>
          <w:b/>
          <w:bCs/>
          <w:sz w:val="24"/>
          <w:szCs w:val="24"/>
          <w:lang w:val="uk-UA"/>
        </w:rPr>
        <w:t xml:space="preserve"> </w:t>
      </w:r>
      <w:r w:rsidR="0026317A" w:rsidRPr="004F0C41">
        <w:rPr>
          <w:b/>
          <w:bCs/>
          <w:sz w:val="24"/>
          <w:szCs w:val="24"/>
          <w:lang w:val="uk-UA"/>
        </w:rPr>
        <w:t>в ZOOM</w:t>
      </w:r>
      <w:r w:rsidRPr="004F0C41">
        <w:rPr>
          <w:b/>
          <w:bCs/>
          <w:sz w:val="24"/>
          <w:szCs w:val="24"/>
          <w:lang w:val="uk-UA"/>
        </w:rPr>
        <w:t>:</w:t>
      </w:r>
      <w:r w:rsidR="00853319" w:rsidRPr="004F0C41">
        <w:rPr>
          <w:b/>
          <w:bCs/>
          <w:sz w:val="24"/>
          <w:szCs w:val="24"/>
          <w:lang w:val="uk-UA"/>
        </w:rPr>
        <w:t xml:space="preserve"> </w:t>
      </w:r>
    </w:p>
    <w:p w14:paraId="0615E977" w14:textId="4826F03F" w:rsidR="004F0C41" w:rsidRPr="004F0C41" w:rsidRDefault="004F0C41" w:rsidP="008655B7">
      <w:pPr>
        <w:rPr>
          <w:sz w:val="24"/>
          <w:szCs w:val="24"/>
          <w:lang w:val="uk-UA"/>
        </w:rPr>
      </w:pPr>
      <w:r w:rsidRPr="004F0C41">
        <w:rPr>
          <w:sz w:val="24"/>
          <w:szCs w:val="24"/>
          <w:lang w:val="uk-UA"/>
        </w:rPr>
        <w:t>https://us06web.zoom.us/j/81690897581?pwd=MKkS4NvgrvYWisCpUeczgorSfC0UA6.1</w:t>
      </w:r>
    </w:p>
    <w:p w14:paraId="00BAB30F" w14:textId="77777777" w:rsidR="004F0C41" w:rsidRPr="004F0C41" w:rsidRDefault="008655B7" w:rsidP="004F0C41">
      <w:pPr>
        <w:rPr>
          <w:sz w:val="24"/>
          <w:szCs w:val="24"/>
          <w:lang w:val="uk-UA"/>
        </w:rPr>
      </w:pPr>
      <w:r w:rsidRPr="004F0C41">
        <w:rPr>
          <w:sz w:val="24"/>
          <w:szCs w:val="24"/>
          <w:lang w:val="uk-UA"/>
        </w:rPr>
        <w:t>Ідентифікатор:</w:t>
      </w:r>
      <w:r w:rsidR="004F0C41" w:rsidRPr="004F0C41">
        <w:rPr>
          <w:sz w:val="24"/>
          <w:szCs w:val="24"/>
          <w:lang w:val="uk-UA"/>
        </w:rPr>
        <w:t xml:space="preserve"> </w:t>
      </w:r>
      <w:r w:rsidR="004F0C41" w:rsidRPr="004F0C41">
        <w:rPr>
          <w:sz w:val="24"/>
          <w:szCs w:val="24"/>
          <w:lang w:val="uk-UA"/>
        </w:rPr>
        <w:t>816 9089 7581</w:t>
      </w:r>
    </w:p>
    <w:p w14:paraId="3E3F9748" w14:textId="0F3ED2C7" w:rsidR="001F22DC" w:rsidRPr="004F0C41" w:rsidRDefault="004F0C41">
      <w:pPr>
        <w:rPr>
          <w:sz w:val="24"/>
          <w:szCs w:val="24"/>
          <w:lang w:val="uk-UA"/>
        </w:rPr>
      </w:pPr>
      <w:r w:rsidRPr="004F0C41">
        <w:rPr>
          <w:sz w:val="24"/>
          <w:szCs w:val="24"/>
          <w:lang w:val="uk-UA"/>
        </w:rPr>
        <w:t>Код доступ</w:t>
      </w:r>
      <w:r w:rsidRPr="004F0C41">
        <w:rPr>
          <w:sz w:val="24"/>
          <w:szCs w:val="24"/>
          <w:lang w:val="uk-UA"/>
        </w:rPr>
        <w:t>у</w:t>
      </w:r>
      <w:r w:rsidRPr="004F0C41">
        <w:rPr>
          <w:sz w:val="24"/>
          <w:szCs w:val="24"/>
          <w:lang w:val="uk-UA"/>
        </w:rPr>
        <w:t>: 673065</w:t>
      </w:r>
    </w:p>
    <w:sectPr w:rsidR="001F22DC" w:rsidRPr="004F0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F31"/>
    <w:multiLevelType w:val="multilevel"/>
    <w:tmpl w:val="88E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90935"/>
    <w:multiLevelType w:val="hybridMultilevel"/>
    <w:tmpl w:val="ECE226F8"/>
    <w:lvl w:ilvl="0" w:tplc="9E38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244A0"/>
    <w:multiLevelType w:val="multilevel"/>
    <w:tmpl w:val="DA0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C312CF"/>
    <w:multiLevelType w:val="hybridMultilevel"/>
    <w:tmpl w:val="5F9E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B7"/>
    <w:rsid w:val="00056C08"/>
    <w:rsid w:val="00071DDA"/>
    <w:rsid w:val="001E762E"/>
    <w:rsid w:val="001F22DC"/>
    <w:rsid w:val="002052F6"/>
    <w:rsid w:val="00254E3D"/>
    <w:rsid w:val="0026317A"/>
    <w:rsid w:val="00273303"/>
    <w:rsid w:val="00281ADB"/>
    <w:rsid w:val="002D0BD3"/>
    <w:rsid w:val="003121B6"/>
    <w:rsid w:val="00316229"/>
    <w:rsid w:val="003E0102"/>
    <w:rsid w:val="00410C99"/>
    <w:rsid w:val="00433290"/>
    <w:rsid w:val="004A018F"/>
    <w:rsid w:val="004F0C41"/>
    <w:rsid w:val="00522BB2"/>
    <w:rsid w:val="00535F4D"/>
    <w:rsid w:val="00553529"/>
    <w:rsid w:val="005644A4"/>
    <w:rsid w:val="00632E8F"/>
    <w:rsid w:val="0076418D"/>
    <w:rsid w:val="007B6809"/>
    <w:rsid w:val="007D164B"/>
    <w:rsid w:val="00853319"/>
    <w:rsid w:val="008655B7"/>
    <w:rsid w:val="008903B4"/>
    <w:rsid w:val="009A3FD0"/>
    <w:rsid w:val="009D01FB"/>
    <w:rsid w:val="009E6EA5"/>
    <w:rsid w:val="00A0208C"/>
    <w:rsid w:val="00AB45A4"/>
    <w:rsid w:val="00B1733F"/>
    <w:rsid w:val="00B4419D"/>
    <w:rsid w:val="00B541AE"/>
    <w:rsid w:val="00C1680E"/>
    <w:rsid w:val="00C91F3B"/>
    <w:rsid w:val="00CA5D2C"/>
    <w:rsid w:val="00CD5E73"/>
    <w:rsid w:val="00D9000C"/>
    <w:rsid w:val="00D91A05"/>
    <w:rsid w:val="00DA1323"/>
    <w:rsid w:val="00FA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A4DD"/>
  <w15:chartTrackingRefBased/>
  <w15:docId w15:val="{AF9C5854-42EC-46BE-9C08-E4CB0D75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FA2FB7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F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2FB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FA2FB7"/>
    <w:rPr>
      <w:b/>
      <w:bCs/>
    </w:rPr>
  </w:style>
  <w:style w:type="paragraph" w:styleId="a5">
    <w:name w:val="List Paragraph"/>
    <w:basedOn w:val="a"/>
    <w:uiPriority w:val="34"/>
    <w:qFormat/>
    <w:rsid w:val="00A0208C"/>
    <w:pPr>
      <w:ind w:left="720"/>
      <w:contextualSpacing/>
    </w:pPr>
  </w:style>
  <w:style w:type="paragraph" w:customStyle="1" w:styleId="1">
    <w:name w:val="Знак Знак1 Знак Знак Знак Знак Знак Знак Знак Знак"/>
    <w:basedOn w:val="a"/>
    <w:rsid w:val="00D9000C"/>
    <w:rPr>
      <w:rFonts w:ascii="Verdana" w:hAnsi="Verdana" w:cs="Verdana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76418D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071DDA"/>
    <w:pPr>
      <w:ind w:left="1276" w:hanging="1276"/>
      <w:jc w:val="both"/>
    </w:pPr>
    <w:rPr>
      <w:sz w:val="28"/>
      <w:szCs w:val="24"/>
      <w:lang w:val="uk-UA"/>
    </w:rPr>
  </w:style>
  <w:style w:type="character" w:customStyle="1" w:styleId="a8">
    <w:name w:val="Основной текст с отступом Знак"/>
    <w:basedOn w:val="a0"/>
    <w:link w:val="a7"/>
    <w:rsid w:val="00071DDA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E7D5-5580-4A6E-A805-93EBDB40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Iryna</cp:lastModifiedBy>
  <cp:revision>22</cp:revision>
  <dcterms:created xsi:type="dcterms:W3CDTF">2023-11-17T11:06:00Z</dcterms:created>
  <dcterms:modified xsi:type="dcterms:W3CDTF">2026-10-05T09:56:00Z</dcterms:modified>
</cp:coreProperties>
</file>